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2E752" w14:textId="6EC1EEC9" w:rsidR="008E1F26" w:rsidRPr="008E1F26" w:rsidRDefault="008E1F26" w:rsidP="008E1F26">
      <w:pPr>
        <w:pStyle w:val="NormalWeb"/>
        <w:spacing w:before="240" w:beforeAutospacing="0" w:after="240" w:afterAutospacing="0"/>
        <w:jc w:val="center"/>
        <w:rPr>
          <w:lang w:val="fr-FR"/>
        </w:rPr>
      </w:pPr>
      <w:r w:rsidRPr="008E1F26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>LETTER OF INTENT (LOI)</w:t>
      </w:r>
    </w:p>
    <w:p w14:paraId="11611753" w14:textId="77777777" w:rsidR="008E1F26" w:rsidRPr="008E1F26" w:rsidRDefault="008E1F26" w:rsidP="008E1F26">
      <w:pPr>
        <w:pStyle w:val="NormalWeb"/>
        <w:spacing w:before="240" w:beforeAutospacing="0" w:after="240" w:afterAutospacing="0"/>
        <w:jc w:val="center"/>
        <w:rPr>
          <w:lang w:val="fr-FR"/>
        </w:rPr>
      </w:pPr>
      <w:r w:rsidRPr="008E1F26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>(Maximum 3 pages)</w:t>
      </w:r>
    </w:p>
    <w:p w14:paraId="29DCE19A" w14:textId="4950C88C" w:rsidR="008E1F26" w:rsidRDefault="008E1F26" w:rsidP="00A63B64">
      <w:pPr>
        <w:pStyle w:val="NormalWeb"/>
        <w:spacing w:before="240" w:beforeAutospacing="0" w:after="240" w:afterAutospacing="0"/>
        <w:jc w:val="center"/>
      </w:pPr>
      <w:r w:rsidRPr="008E1F26">
        <w:rPr>
          <w:rFonts w:ascii="Arial" w:hAnsi="Arial" w:cs="Arial"/>
          <w:b/>
          <w:bCs/>
          <w:color w:val="000000"/>
          <w:sz w:val="10"/>
          <w:szCs w:val="10"/>
          <w:lang w:val="fr-FR"/>
        </w:rPr>
        <w:t> </w:t>
      </w:r>
      <w:r>
        <w:rPr>
          <w:rFonts w:ascii="Arial" w:hAnsi="Arial" w:cs="Arial"/>
          <w:b/>
          <w:bCs/>
          <w:color w:val="000000"/>
          <w:sz w:val="28"/>
          <w:szCs w:val="28"/>
        </w:rPr>
        <w:t>ENTER PROJECT TITLE HERE</w:t>
      </w:r>
    </w:p>
    <w:p w14:paraId="19C7A445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Submission date (month, year):</w:t>
      </w:r>
    </w:p>
    <w:p w14:paraId="1AF59DF2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Research theme: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  </w:t>
      </w:r>
    </w:p>
    <w:p w14:paraId="5BB90D34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Name, </w:t>
      </w: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affiliation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and email of principal investigator:  </w:t>
      </w:r>
    </w:p>
    <w:p w14:paraId="653C57E2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Names, </w:t>
      </w:r>
      <w:proofErr w:type="gramStart"/>
      <w:r>
        <w:rPr>
          <w:rFonts w:ascii="Arial" w:hAnsi="Arial" w:cs="Arial"/>
          <w:b/>
          <w:bCs/>
          <w:color w:val="000000"/>
          <w:sz w:val="22"/>
          <w:szCs w:val="22"/>
        </w:rPr>
        <w:t>affiliations</w:t>
      </w:r>
      <w:proofErr w:type="gramEnd"/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and emails of co-investigators: </w:t>
      </w: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(if applicable, do not include trainees or technical personnel)</w:t>
      </w:r>
      <w:r>
        <w:rPr>
          <w:rFonts w:ascii="Arial" w:hAnsi="Arial" w:cs="Arial"/>
          <w:b/>
          <w:bCs/>
          <w:color w:val="000000"/>
          <w:sz w:val="22"/>
          <w:szCs w:val="22"/>
        </w:rPr>
        <w:t>  </w:t>
      </w:r>
    </w:p>
    <w:p w14:paraId="57046AB1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Proposed research or project concept (up to 1 page):</w:t>
      </w:r>
    </w:p>
    <w:p w14:paraId="5F7DF03A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Expected advantages relative to currently available technologies (consider technical, economic, environmental, and social benefits – 0.5 page):</w:t>
      </w:r>
    </w:p>
    <w:p w14:paraId="7D75B86F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Applicant’s expertise and prior research as related to the proposed project (up to 1 page):</w:t>
      </w:r>
    </w:p>
    <w:p w14:paraId="28317296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Funding, resources, and equipment required (in C$)</w:t>
      </w:r>
    </w:p>
    <w:p w14:paraId="0C05AC80" w14:textId="77777777" w:rsidR="008E1F26" w:rsidRDefault="008E1F26" w:rsidP="008E1F26">
      <w:pPr>
        <w:pStyle w:val="NormalWeb"/>
        <w:spacing w:before="240" w:beforeAutospacing="0" w:after="240" w:afterAutospacing="0"/>
        <w:ind w:firstLine="280"/>
        <w:jc w:val="both"/>
      </w:pP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Project duration (years): </w:t>
      </w:r>
      <w:r>
        <w:rPr>
          <w:rStyle w:val="apple-tab-span"/>
          <w:rFonts w:ascii="Arial" w:hAnsi="Arial" w:cs="Arial"/>
          <w:b/>
          <w:bCs/>
          <w:i/>
          <w:iCs/>
          <w:color w:val="000000"/>
          <w:sz w:val="22"/>
          <w:szCs w:val="22"/>
        </w:rPr>
        <w:tab/>
      </w:r>
    </w:p>
    <w:p w14:paraId="50B77354" w14:textId="77777777" w:rsidR="008E1F26" w:rsidRDefault="008E1F26" w:rsidP="008E1F26">
      <w:pPr>
        <w:pStyle w:val="NormalWeb"/>
        <w:spacing w:before="240" w:beforeAutospacing="0" w:after="240" w:afterAutospacing="0"/>
        <w:ind w:firstLine="280"/>
        <w:jc w:val="both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Annual and total project budget including overhead:</w:t>
      </w:r>
    </w:p>
    <w:tbl>
      <w:tblPr>
        <w:tblW w:w="1026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46"/>
        <w:gridCol w:w="666"/>
        <w:gridCol w:w="442"/>
        <w:gridCol w:w="666"/>
        <w:gridCol w:w="442"/>
        <w:gridCol w:w="666"/>
        <w:gridCol w:w="442"/>
        <w:gridCol w:w="891"/>
      </w:tblGrid>
      <w:tr w:rsidR="00A63B64" w:rsidRPr="00804846" w14:paraId="609A5982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2B2222B8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79AB7D9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Year 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58BD2DA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Year 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024D8E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Year 3</w:t>
            </w:r>
          </w:p>
        </w:tc>
        <w:tc>
          <w:tcPr>
            <w:tcW w:w="0" w:type="auto"/>
            <w:vAlign w:val="center"/>
            <w:hideMark/>
          </w:tcPr>
          <w:p w14:paraId="60A2CCD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Total</w:t>
            </w:r>
          </w:p>
        </w:tc>
      </w:tr>
      <w:tr w:rsidR="00A63B64" w:rsidRPr="00A63B64" w14:paraId="30874E58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1C68A98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763D00C0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1D52BBF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A02A4A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2273D9B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174E22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0C15D33C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C555414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A63B64" w14:paraId="1001741E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51D55FF5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Salary, Undergraduates (incl. benefits)</w:t>
            </w:r>
          </w:p>
        </w:tc>
        <w:tc>
          <w:tcPr>
            <w:tcW w:w="0" w:type="auto"/>
            <w:vAlign w:val="center"/>
            <w:hideMark/>
          </w:tcPr>
          <w:p w14:paraId="01CF199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01166D30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467730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FB5956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4327049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E0A5365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D2E3058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A63B64" w14:paraId="6EAED9FC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22D055B4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Salary, Grad Students (incl. benefits)</w:t>
            </w:r>
          </w:p>
        </w:tc>
        <w:tc>
          <w:tcPr>
            <w:tcW w:w="0" w:type="auto"/>
            <w:vAlign w:val="center"/>
            <w:hideMark/>
          </w:tcPr>
          <w:p w14:paraId="2D7493B6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C53853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B2B19A6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F83E0D4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154F198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2C5201F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F6E1F2C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A63B64" w14:paraId="1EAA101F" w14:textId="77777777" w:rsidTr="00C927A3">
        <w:trPr>
          <w:trHeight w:val="288"/>
          <w:tblCellSpacing w:w="15" w:type="dxa"/>
        </w:trPr>
        <w:tc>
          <w:tcPr>
            <w:tcW w:w="0" w:type="auto"/>
            <w:vAlign w:val="center"/>
            <w:hideMark/>
          </w:tcPr>
          <w:p w14:paraId="44ED9441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Salary, Postdoctoral (incl. benefits)</w:t>
            </w:r>
          </w:p>
        </w:tc>
        <w:tc>
          <w:tcPr>
            <w:tcW w:w="0" w:type="auto"/>
            <w:vAlign w:val="center"/>
            <w:hideMark/>
          </w:tcPr>
          <w:p w14:paraId="695D5741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CE94A0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CCAD513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C5D1982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AA887B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E6C2CB6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6FC0DC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A63B64" w14:paraId="1F385B52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7D3933E6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Salary, Res Assoc/Tech (incl. benefits)</w:t>
            </w:r>
          </w:p>
        </w:tc>
        <w:tc>
          <w:tcPr>
            <w:tcW w:w="0" w:type="auto"/>
            <w:vAlign w:val="center"/>
            <w:hideMark/>
          </w:tcPr>
          <w:p w14:paraId="1688F911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FC7B40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B533D60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3665FD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978B93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7674116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F38C05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0832996B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501420B8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Equipment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F381B12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6734E6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0942048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DA759F3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76155CCA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1834650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Professional and technical services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D1592FE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FB4EA00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81BFAA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EA2C967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588804EE" w14:textId="77777777" w:rsidTr="00C927A3">
        <w:trPr>
          <w:trHeight w:val="288"/>
          <w:tblCellSpacing w:w="15" w:type="dxa"/>
        </w:trPr>
        <w:tc>
          <w:tcPr>
            <w:tcW w:w="0" w:type="auto"/>
            <w:vAlign w:val="center"/>
            <w:hideMark/>
          </w:tcPr>
          <w:p w14:paraId="2C95B2A3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Materials and supplies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5F2D76F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03F63F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AEBB043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ED5BB87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2F1BDBAF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753204F6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Travel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AF53DC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D5041E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AFE0F3F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F9B97D0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4B476F93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5AC7893C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Other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3E8B9A2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22658D7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42AF38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ECDE142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56043F7C" w14:textId="77777777" w:rsidTr="00C927A3">
        <w:trPr>
          <w:trHeight w:val="288"/>
          <w:tblCellSpacing w:w="15" w:type="dxa"/>
        </w:trPr>
        <w:tc>
          <w:tcPr>
            <w:tcW w:w="0" w:type="auto"/>
            <w:vAlign w:val="center"/>
            <w:hideMark/>
          </w:tcPr>
          <w:p w14:paraId="0E904900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Overhead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04D3C5F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E11EB45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07B78FA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BDCF087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5115A779" w14:textId="77777777" w:rsidTr="00C927A3">
        <w:trPr>
          <w:trHeight w:val="305"/>
          <w:tblCellSpacing w:w="15" w:type="dxa"/>
        </w:trPr>
        <w:tc>
          <w:tcPr>
            <w:tcW w:w="0" w:type="auto"/>
            <w:vAlign w:val="center"/>
            <w:hideMark/>
          </w:tcPr>
          <w:p w14:paraId="7C046D15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0D9B431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E2957D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18DC682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67054ADB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  <w:tr w:rsidR="00A63B64" w:rsidRPr="00804846" w14:paraId="2803ED1C" w14:textId="77777777" w:rsidTr="00C927A3">
        <w:trPr>
          <w:trHeight w:val="322"/>
          <w:tblCellSpacing w:w="15" w:type="dxa"/>
        </w:trPr>
        <w:tc>
          <w:tcPr>
            <w:tcW w:w="0" w:type="auto"/>
            <w:vAlign w:val="center"/>
            <w:hideMark/>
          </w:tcPr>
          <w:p w14:paraId="46C6A6B9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Total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DF6D1E9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10DFB529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1358D61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E7DB7E1" w14:textId="77777777" w:rsidR="00A63B64" w:rsidRPr="00804846" w:rsidRDefault="00A63B64" w:rsidP="00C927A3">
            <w:pPr>
              <w:spacing w:after="0" w:line="240" w:lineRule="auto"/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</w:pPr>
            <w:r w:rsidRPr="00804846">
              <w:rPr>
                <w:rFonts w:ascii="Arial" w:eastAsia="Times New Roman" w:hAnsi="Arial" w:cs="Arial"/>
                <w:kern w:val="0"/>
                <w:lang w:eastAsia="en-CA"/>
                <w14:ligatures w14:val="none"/>
              </w:rPr>
              <w:t> </w:t>
            </w:r>
          </w:p>
        </w:tc>
      </w:tr>
    </w:tbl>
    <w:p w14:paraId="0B753941" w14:textId="77777777" w:rsidR="00A63B64" w:rsidRDefault="00A63B64" w:rsidP="008E1F26">
      <w:pPr>
        <w:pStyle w:val="NormalWeb"/>
        <w:spacing w:before="240" w:beforeAutospacing="0" w:after="240" w:afterAutospacing="0"/>
        <w:ind w:firstLine="280"/>
        <w:jc w:val="both"/>
      </w:pPr>
    </w:p>
    <w:p w14:paraId="28D04CA3" w14:textId="77777777" w:rsidR="008E1F26" w:rsidRDefault="008E1F26" w:rsidP="008E1F26">
      <w:pPr>
        <w:pStyle w:val="NormalWeb"/>
        <w:spacing w:before="240" w:beforeAutospacing="0" w:after="240" w:afterAutospacing="0"/>
        <w:ind w:firstLine="280"/>
        <w:jc w:val="both"/>
      </w:pP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Secured or proposed sources of funding:</w:t>
      </w:r>
    </w:p>
    <w:p w14:paraId="5A18CB00" w14:textId="77777777" w:rsidR="008E1F26" w:rsidRDefault="008E1F26" w:rsidP="008E1F26">
      <w:pPr>
        <w:pStyle w:val="NormalWeb"/>
        <w:spacing w:before="240" w:beforeAutospacing="0" w:after="240" w:afterAutospacing="0"/>
        <w:ind w:firstLine="280"/>
        <w:jc w:val="both"/>
      </w:pP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Research staff required (current and future students, post-doctoral fellows, etc.): </w:t>
      </w:r>
      <w:r>
        <w:rPr>
          <w:rStyle w:val="apple-tab-span"/>
          <w:rFonts w:ascii="Arial" w:hAnsi="Arial" w:cs="Arial"/>
          <w:b/>
          <w:bCs/>
          <w:i/>
          <w:iCs/>
          <w:color w:val="000000"/>
          <w:sz w:val="22"/>
          <w:szCs w:val="22"/>
        </w:rPr>
        <w:tab/>
      </w:r>
    </w:p>
    <w:p w14:paraId="0430AB46" w14:textId="77777777" w:rsidR="008E1F26" w:rsidRDefault="008E1F26" w:rsidP="008E1F26">
      <w:pPr>
        <w:pStyle w:val="NormalWeb"/>
        <w:spacing w:before="240" w:beforeAutospacing="0" w:after="240" w:afterAutospacing="0"/>
        <w:ind w:firstLine="280"/>
        <w:jc w:val="both"/>
      </w:pPr>
      <w:r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>Equipment required and how it will be obtained or accessed:</w:t>
      </w:r>
    </w:p>
    <w:p w14:paraId="5A2761F6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Comments (if any):</w:t>
      </w:r>
    </w:p>
    <w:p w14:paraId="33E609C9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 </w:t>
      </w:r>
    </w:p>
    <w:p w14:paraId="1B1241AF" w14:textId="77777777" w:rsidR="008E1F26" w:rsidRDefault="008E1F26" w:rsidP="008E1F26">
      <w:pPr>
        <w:pStyle w:val="NormalWeb"/>
        <w:spacing w:before="240" w:beforeAutospacing="0" w:after="240" w:afterAutospacing="0"/>
        <w:jc w:val="both"/>
      </w:pPr>
      <w:r>
        <w:rPr>
          <w:rFonts w:ascii="Arial" w:hAnsi="Arial" w:cs="Arial"/>
          <w:b/>
          <w:bCs/>
          <w:color w:val="000000"/>
          <w:sz w:val="22"/>
          <w:szCs w:val="22"/>
        </w:rPr>
        <w:t> </w:t>
      </w:r>
    </w:p>
    <w:p w14:paraId="266E8C00" w14:textId="77777777" w:rsidR="008E1F26" w:rsidRDefault="008E1F26" w:rsidP="008E1F26">
      <w:pPr>
        <w:pStyle w:val="NormalWeb"/>
        <w:spacing w:before="240" w:beforeAutospacing="0" w:after="120" w:afterAutospacing="0"/>
        <w:jc w:val="center"/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Please submit the LOI PDF or Word file to </w:t>
      </w:r>
      <w:hyperlink r:id="rId6" w:history="1">
        <w:r>
          <w:rPr>
            <w:rStyle w:val="Hyperlink"/>
            <w:rFonts w:ascii="Arial" w:hAnsi="Arial" w:cs="Arial"/>
            <w:b/>
            <w:bCs/>
            <w:color w:val="1155CC"/>
            <w:sz w:val="22"/>
            <w:szCs w:val="22"/>
          </w:rPr>
          <w:t>cemp@ualberta.ca</w:t>
        </w:r>
      </w:hyperlink>
    </w:p>
    <w:p w14:paraId="65EE4F2B" w14:textId="77777777" w:rsidR="008E1F26" w:rsidRDefault="008E1F26"/>
    <w:sectPr w:rsidR="008E1F2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A9670" w14:textId="77777777" w:rsidR="00DF29D0" w:rsidRDefault="00DF29D0" w:rsidP="008E1F26">
      <w:pPr>
        <w:spacing w:after="0" w:line="240" w:lineRule="auto"/>
      </w:pPr>
      <w:r>
        <w:separator/>
      </w:r>
    </w:p>
  </w:endnote>
  <w:endnote w:type="continuationSeparator" w:id="0">
    <w:p w14:paraId="721E9C29" w14:textId="77777777" w:rsidR="00DF29D0" w:rsidRDefault="00DF29D0" w:rsidP="008E1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90EF8" w14:textId="7F32BB20" w:rsidR="000D3287" w:rsidRDefault="000D3287">
    <w:pPr>
      <w:pStyle w:val="Footer"/>
    </w:pPr>
    <w:r>
      <w:t xml:space="preserve">  </w:t>
    </w:r>
    <w:r>
      <w:rPr>
        <w:noProof/>
      </w:rPr>
      <w:drawing>
        <wp:inline distT="0" distB="0" distL="0" distR="0" wp14:anchorId="2986B3AB" wp14:editId="2418DE99">
          <wp:extent cx="1743075" cy="476250"/>
          <wp:effectExtent l="0" t="0" r="9525" b="0"/>
          <wp:docPr id="1105984426" name="Picture 3" descr="University of Albert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University of Albert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307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D3287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B8DA7" w14:textId="77777777" w:rsidR="00DF29D0" w:rsidRDefault="00DF29D0" w:rsidP="008E1F26">
      <w:pPr>
        <w:spacing w:after="0" w:line="240" w:lineRule="auto"/>
      </w:pPr>
      <w:r>
        <w:separator/>
      </w:r>
    </w:p>
  </w:footnote>
  <w:footnote w:type="continuationSeparator" w:id="0">
    <w:p w14:paraId="0E55194F" w14:textId="77777777" w:rsidR="00DF29D0" w:rsidRDefault="00DF29D0" w:rsidP="008E1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CD47B" w14:textId="77777777" w:rsidR="008E1F26" w:rsidRPr="008E1F26" w:rsidRDefault="008E1F26" w:rsidP="008E1F26">
    <w:pPr>
      <w:pStyle w:val="Header"/>
      <w:jc w:val="right"/>
      <w:rPr>
        <w:rFonts w:ascii="Roboto" w:hAnsi="Roboto"/>
        <w:b/>
        <w:bCs/>
        <w:color w:val="275D38"/>
        <w:sz w:val="32"/>
        <w:szCs w:val="32"/>
      </w:rPr>
    </w:pPr>
    <w:r w:rsidRPr="008E1F26">
      <w:rPr>
        <w:rFonts w:ascii="Arial Narrow" w:hAnsi="Arial Narrow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1693DA41" wp14:editId="39A9D92A">
          <wp:simplePos x="0" y="0"/>
          <wp:positionH relativeFrom="column">
            <wp:posOffset>161925</wp:posOffset>
          </wp:positionH>
          <wp:positionV relativeFrom="paragraph">
            <wp:posOffset>-259715</wp:posOffset>
          </wp:positionV>
          <wp:extent cx="974725" cy="586893"/>
          <wp:effectExtent l="0" t="0" r="0" b="3810"/>
          <wp:wrapNone/>
          <wp:docPr id="1017563912" name="Picture 1" descr="Centre for Energy and Mineral Processing (CEMP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entre for Energy and Mineral Processing (CEMP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4725" cy="5868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E1F26">
      <w:rPr>
        <w:rFonts w:ascii="Roboto" w:hAnsi="Roboto"/>
        <w:b/>
        <w:bCs/>
        <w:color w:val="275D38"/>
        <w:sz w:val="32"/>
        <w:szCs w:val="32"/>
      </w:rPr>
      <w:t xml:space="preserve">Centre for Energy and Mineral Processing (CEMP) </w:t>
    </w:r>
  </w:p>
  <w:p w14:paraId="3A46AA1F" w14:textId="77777777" w:rsidR="000D3287" w:rsidRPr="008E1F26" w:rsidRDefault="000D3287" w:rsidP="008E1F26">
    <w:pPr>
      <w:pStyle w:val="Header"/>
      <w:jc w:val="right"/>
      <w:rPr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F26"/>
    <w:rsid w:val="000D3287"/>
    <w:rsid w:val="00552290"/>
    <w:rsid w:val="00606CB3"/>
    <w:rsid w:val="00793723"/>
    <w:rsid w:val="008E1F26"/>
    <w:rsid w:val="00A63B64"/>
    <w:rsid w:val="00B24EED"/>
    <w:rsid w:val="00C233C8"/>
    <w:rsid w:val="00DF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E221D0"/>
  <w15:chartTrackingRefBased/>
  <w15:docId w15:val="{9F6DCFAB-92E2-4007-B152-49007E2B2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1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customStyle="1" w:styleId="apple-tab-span">
    <w:name w:val="apple-tab-span"/>
    <w:basedOn w:val="DefaultParagraphFont"/>
    <w:rsid w:val="008E1F26"/>
  </w:style>
  <w:style w:type="character" w:styleId="Hyperlink">
    <w:name w:val="Hyperlink"/>
    <w:basedOn w:val="DefaultParagraphFont"/>
    <w:uiPriority w:val="99"/>
    <w:semiHidden/>
    <w:unhideWhenUsed/>
    <w:rsid w:val="008E1F2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E1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1F26"/>
  </w:style>
  <w:style w:type="paragraph" w:styleId="Footer">
    <w:name w:val="footer"/>
    <w:basedOn w:val="Normal"/>
    <w:link w:val="FooterChar"/>
    <w:uiPriority w:val="99"/>
    <w:unhideWhenUsed/>
    <w:rsid w:val="008E1F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1F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1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mp@ualberta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umnikov</dc:creator>
  <cp:keywords/>
  <dc:description/>
  <cp:lastModifiedBy>Alex Umnikov</cp:lastModifiedBy>
  <cp:revision>2</cp:revision>
  <dcterms:created xsi:type="dcterms:W3CDTF">2023-12-20T22:41:00Z</dcterms:created>
  <dcterms:modified xsi:type="dcterms:W3CDTF">2023-12-20T22:41:00Z</dcterms:modified>
</cp:coreProperties>
</file>